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DE5EF" w14:textId="77777777" w:rsidR="002E5D12" w:rsidRDefault="002E5D12" w:rsidP="001A0E86">
      <w:pPr>
        <w:spacing w:after="0" w:line="276" w:lineRule="auto"/>
        <w:rPr>
          <w:rFonts w:ascii="Times New Roman" w:eastAsia="Times New Roman" w:hAnsi="Times New Roman" w:cs="Times New Roman"/>
          <w:b/>
          <w:bCs/>
          <w:noProof/>
        </w:rPr>
      </w:pPr>
      <w:r>
        <w:rPr>
          <w:rFonts w:ascii="Times New Roman" w:eastAsia="Times New Roman" w:hAnsi="Times New Roman" w:cs="Times New Roman"/>
          <w:b/>
          <w:bCs/>
          <w:noProof/>
        </w:rPr>
        <w:t xml:space="preserve">                             </w:t>
      </w:r>
      <w:r>
        <w:rPr>
          <w:rFonts w:ascii="Times New Roman" w:eastAsia="Times New Roman" w:hAnsi="Times New Roman" w:cs="Times New Roman"/>
          <w:b/>
          <w:bCs/>
          <w:noProof/>
        </w:rPr>
        <w:drawing>
          <wp:inline distT="0" distB="0" distL="0" distR="0" wp14:anchorId="169E8986" wp14:editId="5B0EA79B">
            <wp:extent cx="514350" cy="723900"/>
            <wp:effectExtent l="0" t="0" r="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D9ACC28" w14:textId="77777777" w:rsidR="002E5D12" w:rsidRPr="004D04AA" w:rsidRDefault="002E5D12" w:rsidP="002E5D12">
      <w:pPr>
        <w:spacing w:after="0" w:line="240" w:lineRule="auto"/>
        <w:rPr>
          <w:rFonts w:ascii="Times New Roman" w:eastAsia="Times New Roman" w:hAnsi="Times New Roman" w:cs="Times New Roman"/>
          <w:b/>
          <w:bCs/>
          <w:noProof/>
        </w:rPr>
      </w:pPr>
      <w:r w:rsidRPr="004D04AA">
        <w:rPr>
          <w:rFonts w:ascii="Times New Roman" w:eastAsia="Times New Roman" w:hAnsi="Times New Roman" w:cs="Times New Roman"/>
          <w:b/>
          <w:bCs/>
          <w:noProof/>
        </w:rPr>
        <w:t xml:space="preserve">   R E P U B L I K A    H R V A T S K A</w:t>
      </w:r>
    </w:p>
    <w:p w14:paraId="5696D533" w14:textId="77777777" w:rsidR="002E5D12" w:rsidRPr="004D04AA" w:rsidRDefault="002E5D12" w:rsidP="002E5D12">
      <w:pPr>
        <w:spacing w:after="0" w:line="240" w:lineRule="auto"/>
        <w:rPr>
          <w:rFonts w:ascii="Times New Roman" w:eastAsia="Times New Roman" w:hAnsi="Times New Roman" w:cs="Times New Roman"/>
          <w:b/>
          <w:bCs/>
          <w:noProof/>
        </w:rPr>
      </w:pPr>
      <w:r w:rsidRPr="004D04AA">
        <w:rPr>
          <w:rFonts w:ascii="Times New Roman" w:eastAsia="Times New Roman" w:hAnsi="Times New Roman" w:cs="Times New Roman"/>
          <w:b/>
          <w:bCs/>
          <w:noProof/>
        </w:rPr>
        <w:t xml:space="preserve"> KRAPINSKO-ZAGORSKA ŽUPANIJA</w:t>
      </w:r>
    </w:p>
    <w:p w14:paraId="737DE7FB" w14:textId="77777777" w:rsidR="002E5D12" w:rsidRPr="004D04AA" w:rsidRDefault="002E5D12" w:rsidP="002E5D12">
      <w:pPr>
        <w:spacing w:after="0" w:line="240" w:lineRule="auto"/>
        <w:rPr>
          <w:rFonts w:ascii="Times New Roman" w:eastAsia="Times New Roman" w:hAnsi="Times New Roman" w:cs="Times New Roman"/>
          <w:b/>
          <w:bCs/>
          <w:noProof/>
        </w:rPr>
      </w:pPr>
      <w:r w:rsidRPr="004D04AA">
        <w:rPr>
          <w:rFonts w:ascii="Times New Roman" w:eastAsia="Times New Roman" w:hAnsi="Times New Roman" w:cs="Times New Roman"/>
          <w:b/>
          <w:bCs/>
          <w:noProof/>
        </w:rPr>
        <w:t xml:space="preserve">               OPĆINA PETROVSKO</w:t>
      </w:r>
    </w:p>
    <w:p w14:paraId="40397BF3" w14:textId="77777777" w:rsidR="002E5D12" w:rsidRPr="004D04AA" w:rsidRDefault="002E5D12" w:rsidP="002E5D12">
      <w:pPr>
        <w:spacing w:after="0" w:line="276" w:lineRule="auto"/>
        <w:rPr>
          <w:rFonts w:ascii="Times New Roman" w:eastAsia="Times New Roman" w:hAnsi="Times New Roman" w:cs="Times New Roman"/>
          <w:b/>
          <w:bCs/>
          <w:noProof/>
        </w:rPr>
      </w:pPr>
      <w:r w:rsidRPr="004D04AA">
        <w:rPr>
          <w:rFonts w:ascii="Times New Roman" w:eastAsia="Times New Roman" w:hAnsi="Times New Roman" w:cs="Times New Roman"/>
          <w:b/>
          <w:bCs/>
          <w:noProof/>
        </w:rPr>
        <w:t xml:space="preserve">                OPĆINSKO VIJEĆE</w:t>
      </w:r>
    </w:p>
    <w:p w14:paraId="7854E52D" w14:textId="763FCD39" w:rsidR="002E5D12" w:rsidRPr="004D04AA" w:rsidRDefault="002E5D12" w:rsidP="002E5D12">
      <w:pPr>
        <w:spacing w:after="0" w:line="240" w:lineRule="auto"/>
        <w:rPr>
          <w:rFonts w:ascii="Times New Roman" w:eastAsia="Times New Roman" w:hAnsi="Times New Roman" w:cs="Times New Roman"/>
          <w:noProof/>
        </w:rPr>
      </w:pPr>
      <w:r w:rsidRPr="004D04AA">
        <w:rPr>
          <w:rFonts w:ascii="Times New Roman" w:eastAsia="Times New Roman" w:hAnsi="Times New Roman" w:cs="Times New Roman"/>
          <w:b/>
          <w:bCs/>
          <w:noProof/>
        </w:rPr>
        <w:t>KLASA:</w:t>
      </w:r>
      <w:r>
        <w:rPr>
          <w:rFonts w:ascii="Times New Roman" w:eastAsia="Times New Roman" w:hAnsi="Times New Roman" w:cs="Times New Roman"/>
          <w:bCs/>
          <w:noProof/>
        </w:rPr>
        <w:t>021</w:t>
      </w:r>
      <w:r w:rsidRPr="004D04AA">
        <w:rPr>
          <w:rFonts w:ascii="Times New Roman" w:eastAsia="Times New Roman" w:hAnsi="Times New Roman" w:cs="Times New Roman"/>
          <w:bCs/>
          <w:noProof/>
        </w:rPr>
        <w:t>-0</w:t>
      </w:r>
      <w:r>
        <w:rPr>
          <w:rFonts w:ascii="Times New Roman" w:eastAsia="Times New Roman" w:hAnsi="Times New Roman" w:cs="Times New Roman"/>
          <w:bCs/>
          <w:noProof/>
        </w:rPr>
        <w:t>5</w:t>
      </w:r>
      <w:r w:rsidRPr="004D04AA">
        <w:rPr>
          <w:rFonts w:ascii="Times New Roman" w:eastAsia="Times New Roman" w:hAnsi="Times New Roman" w:cs="Times New Roman"/>
          <w:bCs/>
          <w:noProof/>
        </w:rPr>
        <w:t>/</w:t>
      </w:r>
      <w:r>
        <w:rPr>
          <w:rFonts w:ascii="Times New Roman" w:eastAsia="Times New Roman" w:hAnsi="Times New Roman" w:cs="Times New Roman"/>
          <w:bCs/>
          <w:noProof/>
        </w:rPr>
        <w:t>21</w:t>
      </w:r>
      <w:r w:rsidRPr="004D04AA">
        <w:rPr>
          <w:rFonts w:ascii="Times New Roman" w:eastAsia="Times New Roman" w:hAnsi="Times New Roman" w:cs="Times New Roman"/>
          <w:bCs/>
          <w:noProof/>
        </w:rPr>
        <w:t>-01/</w:t>
      </w:r>
      <w:r w:rsidR="001E6FEB">
        <w:rPr>
          <w:rFonts w:ascii="Times New Roman" w:eastAsia="Times New Roman" w:hAnsi="Times New Roman" w:cs="Times New Roman"/>
          <w:bCs/>
          <w:noProof/>
        </w:rPr>
        <w:t>12</w:t>
      </w:r>
    </w:p>
    <w:p w14:paraId="6BE8EF9F" w14:textId="78EA25A4" w:rsidR="002E5D12" w:rsidRPr="004D04AA" w:rsidRDefault="002E5D12" w:rsidP="002E5D12">
      <w:pPr>
        <w:spacing w:after="0" w:line="240" w:lineRule="auto"/>
        <w:rPr>
          <w:rFonts w:ascii="Times New Roman" w:eastAsia="Times New Roman" w:hAnsi="Times New Roman" w:cs="Times New Roman"/>
          <w:noProof/>
        </w:rPr>
      </w:pPr>
      <w:r w:rsidRPr="004D04AA">
        <w:rPr>
          <w:rFonts w:ascii="Times New Roman" w:eastAsia="Times New Roman" w:hAnsi="Times New Roman" w:cs="Times New Roman"/>
          <w:b/>
          <w:bCs/>
          <w:noProof/>
        </w:rPr>
        <w:t>URBROJ:</w:t>
      </w:r>
      <w:r w:rsidRPr="004D04AA">
        <w:rPr>
          <w:rFonts w:ascii="Times New Roman" w:eastAsia="Times New Roman" w:hAnsi="Times New Roman" w:cs="Times New Roman"/>
          <w:noProof/>
        </w:rPr>
        <w:t>2140/03-</w:t>
      </w:r>
      <w:r>
        <w:rPr>
          <w:rFonts w:ascii="Times New Roman" w:eastAsia="Times New Roman" w:hAnsi="Times New Roman" w:cs="Times New Roman"/>
          <w:noProof/>
        </w:rPr>
        <w:t>01-21</w:t>
      </w:r>
      <w:r w:rsidRPr="004D04AA">
        <w:rPr>
          <w:rFonts w:ascii="Times New Roman" w:eastAsia="Times New Roman" w:hAnsi="Times New Roman" w:cs="Times New Roman"/>
          <w:noProof/>
        </w:rPr>
        <w:t>-</w:t>
      </w:r>
      <w:r w:rsidR="00A9059D">
        <w:rPr>
          <w:rFonts w:ascii="Times New Roman" w:eastAsia="Times New Roman" w:hAnsi="Times New Roman" w:cs="Times New Roman"/>
          <w:noProof/>
        </w:rPr>
        <w:t>1</w:t>
      </w:r>
    </w:p>
    <w:p w14:paraId="623DA5C3" w14:textId="25227954" w:rsidR="002E5D12" w:rsidRPr="004D04AA" w:rsidRDefault="002E5D12" w:rsidP="002E5D12">
      <w:pPr>
        <w:spacing w:after="0" w:line="240" w:lineRule="auto"/>
        <w:rPr>
          <w:rFonts w:ascii="Times New Roman" w:eastAsia="Times New Roman" w:hAnsi="Times New Roman" w:cs="Times New Roman"/>
          <w:noProof/>
        </w:rPr>
      </w:pPr>
      <w:r w:rsidRPr="004D04AA">
        <w:rPr>
          <w:rFonts w:ascii="Times New Roman" w:eastAsia="Times New Roman" w:hAnsi="Times New Roman" w:cs="Times New Roman"/>
          <w:noProof/>
        </w:rPr>
        <w:t xml:space="preserve">Petrovsko, </w:t>
      </w:r>
      <w:r w:rsidR="0063395D">
        <w:rPr>
          <w:rFonts w:ascii="Times New Roman" w:eastAsia="Times New Roman" w:hAnsi="Times New Roman" w:cs="Times New Roman"/>
          <w:noProof/>
        </w:rPr>
        <w:t>30.</w:t>
      </w:r>
      <w:r w:rsidR="001E6FEB">
        <w:rPr>
          <w:rFonts w:ascii="Times New Roman" w:eastAsia="Times New Roman" w:hAnsi="Times New Roman" w:cs="Times New Roman"/>
          <w:noProof/>
        </w:rPr>
        <w:t xml:space="preserve"> </w:t>
      </w:r>
      <w:r w:rsidR="0063395D">
        <w:rPr>
          <w:rFonts w:ascii="Times New Roman" w:eastAsia="Times New Roman" w:hAnsi="Times New Roman" w:cs="Times New Roman"/>
          <w:noProof/>
        </w:rPr>
        <w:t>09.</w:t>
      </w:r>
      <w:r w:rsidRPr="004D04AA">
        <w:rPr>
          <w:rFonts w:ascii="Times New Roman" w:eastAsia="Times New Roman" w:hAnsi="Times New Roman" w:cs="Times New Roman"/>
          <w:noProof/>
        </w:rPr>
        <w:t xml:space="preserve"> 2021. </w:t>
      </w:r>
    </w:p>
    <w:p w14:paraId="720D258B" w14:textId="77777777" w:rsidR="002E5D12" w:rsidRPr="004D04AA" w:rsidRDefault="002E5D12" w:rsidP="002E5D12">
      <w:pPr>
        <w:spacing w:after="0" w:line="240" w:lineRule="auto"/>
        <w:rPr>
          <w:rFonts w:ascii="Calibri" w:eastAsia="Times New Roman" w:hAnsi="Calibri" w:cs="Times New Roman"/>
          <w:noProof/>
        </w:rPr>
      </w:pPr>
    </w:p>
    <w:p w14:paraId="7D66416D" w14:textId="6B266AB8" w:rsidR="002E5D12" w:rsidRPr="004D04AA" w:rsidRDefault="002E5D12" w:rsidP="002E5D12">
      <w:pPr>
        <w:widowControl w:val="0"/>
        <w:tabs>
          <w:tab w:val="left" w:pos="3580"/>
          <w:tab w:val="left" w:pos="9180"/>
        </w:tabs>
        <w:autoSpaceDE w:val="0"/>
        <w:autoSpaceDN w:val="0"/>
        <w:adjustRightInd w:val="0"/>
        <w:spacing w:before="74" w:after="0" w:line="240" w:lineRule="auto"/>
        <w:ind w:left="116" w:right="66"/>
        <w:jc w:val="both"/>
        <w:rPr>
          <w:rFonts w:ascii="Times New Roman" w:eastAsia="Times New Roman" w:hAnsi="Times New Roman" w:cs="Times New Roman"/>
          <w:noProof/>
        </w:rPr>
      </w:pPr>
      <w:r w:rsidRPr="004D04AA">
        <w:rPr>
          <w:rFonts w:ascii="Times New Roman" w:eastAsia="Times New Roman" w:hAnsi="Times New Roman" w:cs="Times New Roman"/>
          <w:noProof/>
        </w:rPr>
        <w:t xml:space="preserve">            Na temelju članka</w:t>
      </w:r>
      <w:r>
        <w:rPr>
          <w:rFonts w:ascii="Times New Roman" w:eastAsia="Times New Roman" w:hAnsi="Times New Roman" w:cs="Times New Roman"/>
          <w:noProof/>
        </w:rPr>
        <w:t xml:space="preserve"> 3</w:t>
      </w:r>
      <w:r w:rsidRPr="004D04AA">
        <w:rPr>
          <w:rFonts w:ascii="Times New Roman" w:eastAsia="Times New Roman" w:hAnsi="Times New Roman" w:cs="Times New Roman"/>
          <w:noProof/>
        </w:rPr>
        <w:t>.</w:t>
      </w:r>
      <w:r>
        <w:rPr>
          <w:rFonts w:ascii="Times New Roman" w:eastAsia="Times New Roman" w:hAnsi="Times New Roman" w:cs="Times New Roman"/>
          <w:noProof/>
        </w:rPr>
        <w:t xml:space="preserve"> </w:t>
      </w:r>
      <w:r w:rsidRPr="004D04AA">
        <w:rPr>
          <w:rFonts w:ascii="Times New Roman" w:eastAsia="Times New Roman" w:hAnsi="Times New Roman" w:cs="Times New Roman"/>
          <w:bCs/>
          <w:noProof/>
        </w:rPr>
        <w:t xml:space="preserve">Zakona o plaćama u lokalnoj i područnoj (regionalnoj) samoupravi </w:t>
      </w:r>
      <w:r w:rsidRPr="004D04AA">
        <w:rPr>
          <w:rFonts w:ascii="Times New Roman" w:eastAsia="Times New Roman" w:hAnsi="Times New Roman" w:cs="Times New Roman"/>
          <w:noProof/>
        </w:rPr>
        <w:t>(„Narodne novine“ broj 28/</w:t>
      </w:r>
      <w:r>
        <w:rPr>
          <w:rFonts w:ascii="Times New Roman" w:eastAsia="Times New Roman" w:hAnsi="Times New Roman" w:cs="Times New Roman"/>
          <w:noProof/>
        </w:rPr>
        <w:t>10</w:t>
      </w:r>
      <w:r w:rsidRPr="004D04AA">
        <w:rPr>
          <w:rFonts w:ascii="Times New Roman" w:eastAsia="Times New Roman" w:hAnsi="Times New Roman" w:cs="Times New Roman"/>
          <w:noProof/>
        </w:rPr>
        <w:t>.)</w:t>
      </w:r>
      <w:r>
        <w:rPr>
          <w:rFonts w:ascii="Times New Roman" w:eastAsia="Times New Roman" w:hAnsi="Times New Roman" w:cs="Times New Roman"/>
          <w:noProof/>
        </w:rPr>
        <w:t xml:space="preserve">, Odluke o visini osnovice za obračun plaće državnih dužnosnika  </w:t>
      </w:r>
      <w:r w:rsidRPr="006269AC">
        <w:rPr>
          <w:rFonts w:ascii="Times New Roman" w:eastAsia="Times New Roman" w:hAnsi="Times New Roman" w:cs="Times New Roman"/>
          <w:noProof/>
        </w:rPr>
        <w:t>(„Narodne novine“ broj</w:t>
      </w:r>
      <w:r>
        <w:rPr>
          <w:rFonts w:ascii="Times New Roman" w:eastAsia="Times New Roman" w:hAnsi="Times New Roman" w:cs="Times New Roman"/>
          <w:noProof/>
        </w:rPr>
        <w:t xml:space="preserve"> 151/14</w:t>
      </w:r>
      <w:r w:rsidR="0063395D">
        <w:rPr>
          <w:rFonts w:ascii="Times New Roman" w:eastAsia="Times New Roman" w:hAnsi="Times New Roman" w:cs="Times New Roman"/>
          <w:noProof/>
        </w:rPr>
        <w:t>.</w:t>
      </w:r>
      <w:r>
        <w:rPr>
          <w:rFonts w:ascii="Times New Roman" w:eastAsia="Times New Roman" w:hAnsi="Times New Roman" w:cs="Times New Roman"/>
          <w:noProof/>
        </w:rPr>
        <w:t xml:space="preserve">) </w:t>
      </w:r>
      <w:r w:rsidRPr="004D04AA">
        <w:rPr>
          <w:rFonts w:ascii="Times New Roman" w:eastAsia="Times New Roman" w:hAnsi="Times New Roman" w:cs="Times New Roman"/>
          <w:noProof/>
        </w:rPr>
        <w:t xml:space="preserve"> i članka 15. </w:t>
      </w:r>
      <w:r w:rsidRPr="004D04AA">
        <w:rPr>
          <w:rFonts w:ascii="Times New Roman" w:eastAsia="Times New Roman" w:hAnsi="Times New Roman" w:cs="Times New Roman"/>
          <w:bCs/>
          <w:noProof/>
        </w:rPr>
        <w:t>Statuta Općine Petrovsko, (“Službeni glasnik Krapinsko-zagorske županije” broj 21/21.), Općinsko vijeće Općine Petrovsko na svojoj 3. sjednici održanoj</w:t>
      </w:r>
      <w:r>
        <w:rPr>
          <w:rFonts w:ascii="Times New Roman" w:eastAsia="Times New Roman" w:hAnsi="Times New Roman" w:cs="Times New Roman"/>
          <w:bCs/>
          <w:noProof/>
        </w:rPr>
        <w:t xml:space="preserve">                          </w:t>
      </w:r>
      <w:r w:rsidRPr="004D04AA">
        <w:rPr>
          <w:rFonts w:ascii="Times New Roman" w:eastAsia="Times New Roman" w:hAnsi="Times New Roman" w:cs="Times New Roman"/>
          <w:bCs/>
          <w:noProof/>
        </w:rPr>
        <w:t xml:space="preserve">           </w:t>
      </w:r>
      <w:r>
        <w:rPr>
          <w:rFonts w:ascii="Times New Roman" w:eastAsia="Times New Roman" w:hAnsi="Times New Roman" w:cs="Times New Roman"/>
          <w:bCs/>
          <w:noProof/>
        </w:rPr>
        <w:t xml:space="preserve">                                                    dana</w:t>
      </w:r>
      <w:r w:rsidR="00832085">
        <w:rPr>
          <w:rFonts w:ascii="Times New Roman" w:eastAsia="Times New Roman" w:hAnsi="Times New Roman" w:cs="Times New Roman"/>
          <w:bCs/>
          <w:noProof/>
        </w:rPr>
        <w:t xml:space="preserve"> </w:t>
      </w:r>
      <w:r w:rsidR="0063395D">
        <w:rPr>
          <w:rFonts w:ascii="Times New Roman" w:eastAsia="Times New Roman" w:hAnsi="Times New Roman" w:cs="Times New Roman"/>
          <w:bCs/>
          <w:noProof/>
        </w:rPr>
        <w:t>30. rujna</w:t>
      </w:r>
      <w:r w:rsidR="00832085">
        <w:rPr>
          <w:rFonts w:ascii="Times New Roman" w:eastAsia="Times New Roman" w:hAnsi="Times New Roman" w:cs="Times New Roman"/>
          <w:bCs/>
          <w:noProof/>
        </w:rPr>
        <w:t xml:space="preserve"> </w:t>
      </w:r>
      <w:r w:rsidRPr="004D04AA">
        <w:rPr>
          <w:rFonts w:ascii="Times New Roman" w:eastAsia="Times New Roman" w:hAnsi="Times New Roman" w:cs="Times New Roman"/>
          <w:bCs/>
          <w:noProof/>
        </w:rPr>
        <w:t>2021. godine</w:t>
      </w:r>
      <w:r>
        <w:rPr>
          <w:rFonts w:ascii="Times New Roman" w:eastAsia="Times New Roman" w:hAnsi="Times New Roman" w:cs="Times New Roman"/>
          <w:bCs/>
          <w:noProof/>
        </w:rPr>
        <w:t>, a na prijedlog općinskog načelnika,</w:t>
      </w:r>
      <w:r w:rsidRPr="004D04AA">
        <w:rPr>
          <w:rFonts w:ascii="Times New Roman" w:eastAsia="Times New Roman" w:hAnsi="Times New Roman" w:cs="Times New Roman"/>
          <w:bCs/>
          <w:noProof/>
        </w:rPr>
        <w:t xml:space="preserve"> don</w:t>
      </w:r>
      <w:r>
        <w:rPr>
          <w:rFonts w:ascii="Times New Roman" w:eastAsia="Times New Roman" w:hAnsi="Times New Roman" w:cs="Times New Roman"/>
          <w:bCs/>
          <w:noProof/>
        </w:rPr>
        <w:t>ijelo je</w:t>
      </w:r>
    </w:p>
    <w:p w14:paraId="56E8DD38" w14:textId="77777777" w:rsidR="002E5D12" w:rsidRPr="0063395D" w:rsidRDefault="002E5D12" w:rsidP="002E5D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b/>
          <w:bCs/>
          <w:noProof/>
        </w:rPr>
      </w:pPr>
    </w:p>
    <w:p w14:paraId="3E7B9977" w14:textId="77777777" w:rsidR="002E5D12" w:rsidRPr="0063395D" w:rsidRDefault="002E5D12" w:rsidP="002E5D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b/>
          <w:bCs/>
          <w:noProof/>
        </w:rPr>
      </w:pPr>
    </w:p>
    <w:p w14:paraId="26BB4831" w14:textId="77777777" w:rsidR="002E5D12" w:rsidRPr="0063395D" w:rsidRDefault="002E5D12" w:rsidP="002E5D12">
      <w:pPr>
        <w:widowControl w:val="0"/>
        <w:autoSpaceDE w:val="0"/>
        <w:autoSpaceDN w:val="0"/>
        <w:adjustRightInd w:val="0"/>
        <w:spacing w:after="0" w:line="240" w:lineRule="auto"/>
        <w:ind w:left="3810" w:right="3806"/>
        <w:jc w:val="center"/>
        <w:rPr>
          <w:rFonts w:ascii="Times New Roman" w:eastAsia="Times New Roman" w:hAnsi="Times New Roman" w:cs="Times New Roman"/>
          <w:b/>
          <w:bCs/>
          <w:noProof/>
        </w:rPr>
      </w:pPr>
      <w:r w:rsidRPr="0063395D">
        <w:rPr>
          <w:rFonts w:ascii="Times New Roman" w:eastAsia="Times New Roman" w:hAnsi="Times New Roman" w:cs="Times New Roman"/>
          <w:b/>
          <w:bCs/>
          <w:noProof/>
          <w:w w:val="99"/>
        </w:rPr>
        <w:t>ODLUKU</w:t>
      </w:r>
    </w:p>
    <w:p w14:paraId="79CD5118" w14:textId="77777777" w:rsidR="002E5D12" w:rsidRPr="0063395D" w:rsidRDefault="002E5D12" w:rsidP="002E5D12">
      <w:pPr>
        <w:widowControl w:val="0"/>
        <w:tabs>
          <w:tab w:val="left" w:pos="8440"/>
        </w:tabs>
        <w:autoSpaceDE w:val="0"/>
        <w:autoSpaceDN w:val="0"/>
        <w:adjustRightInd w:val="0"/>
        <w:spacing w:after="0" w:line="315" w:lineRule="exact"/>
        <w:ind w:left="776" w:right="773"/>
        <w:jc w:val="center"/>
        <w:rPr>
          <w:rFonts w:ascii="Times New Roman" w:eastAsia="Times New Roman" w:hAnsi="Times New Roman" w:cs="Times New Roman"/>
          <w:b/>
          <w:bCs/>
          <w:noProof/>
        </w:rPr>
      </w:pPr>
      <w:r w:rsidRPr="0063395D">
        <w:rPr>
          <w:rFonts w:ascii="Times New Roman" w:eastAsia="Times New Roman" w:hAnsi="Times New Roman" w:cs="Times New Roman"/>
          <w:b/>
          <w:bCs/>
          <w:noProof/>
          <w:w w:val="99"/>
          <w:position w:val="-1"/>
          <w:lang w:val="de-DE"/>
        </w:rPr>
        <w:t>o osnovici i</w:t>
      </w:r>
      <w:r w:rsidRPr="0063395D">
        <w:rPr>
          <w:rFonts w:ascii="Times New Roman" w:eastAsia="Times New Roman" w:hAnsi="Times New Roman" w:cs="Times New Roman"/>
          <w:b/>
          <w:bCs/>
          <w:noProof/>
          <w:position w:val="-1"/>
        </w:rPr>
        <w:t xml:space="preserve"> </w:t>
      </w:r>
      <w:r w:rsidRPr="0063395D">
        <w:rPr>
          <w:rFonts w:ascii="Times New Roman" w:eastAsia="Times New Roman" w:hAnsi="Times New Roman" w:cs="Times New Roman"/>
          <w:b/>
          <w:bCs/>
          <w:noProof/>
          <w:position w:val="-1"/>
          <w:lang w:val="de-DE"/>
        </w:rPr>
        <w:t>koeficijentu</w:t>
      </w:r>
      <w:r w:rsidRPr="0063395D">
        <w:rPr>
          <w:rFonts w:ascii="Times New Roman" w:eastAsia="Times New Roman" w:hAnsi="Times New Roman" w:cs="Times New Roman"/>
          <w:b/>
          <w:bCs/>
          <w:noProof/>
          <w:position w:val="-1"/>
        </w:rPr>
        <w:t xml:space="preserve"> </w:t>
      </w:r>
      <w:r w:rsidRPr="0063395D">
        <w:rPr>
          <w:rFonts w:ascii="Times New Roman" w:eastAsia="Times New Roman" w:hAnsi="Times New Roman" w:cs="Times New Roman"/>
          <w:b/>
          <w:bCs/>
          <w:noProof/>
          <w:position w:val="-1"/>
          <w:lang w:val="de-DE"/>
        </w:rPr>
        <w:t>za</w:t>
      </w:r>
      <w:r w:rsidRPr="0063395D">
        <w:rPr>
          <w:rFonts w:ascii="Times New Roman" w:eastAsia="Times New Roman" w:hAnsi="Times New Roman" w:cs="Times New Roman"/>
          <w:b/>
          <w:bCs/>
          <w:noProof/>
          <w:position w:val="-1"/>
        </w:rPr>
        <w:t xml:space="preserve"> </w:t>
      </w:r>
      <w:r w:rsidRPr="0063395D">
        <w:rPr>
          <w:rFonts w:ascii="Times New Roman" w:eastAsia="Times New Roman" w:hAnsi="Times New Roman" w:cs="Times New Roman"/>
          <w:b/>
          <w:bCs/>
          <w:noProof/>
          <w:position w:val="-1"/>
          <w:lang w:val="de-DE"/>
        </w:rPr>
        <w:t>obra</w:t>
      </w:r>
      <w:r w:rsidRPr="0063395D">
        <w:rPr>
          <w:rFonts w:ascii="Times New Roman" w:eastAsia="Times New Roman" w:hAnsi="Times New Roman" w:cs="Times New Roman"/>
          <w:b/>
          <w:bCs/>
          <w:noProof/>
          <w:position w:val="-1"/>
        </w:rPr>
        <w:t>č</w:t>
      </w:r>
      <w:r w:rsidRPr="0063395D">
        <w:rPr>
          <w:rFonts w:ascii="Times New Roman" w:eastAsia="Times New Roman" w:hAnsi="Times New Roman" w:cs="Times New Roman"/>
          <w:b/>
          <w:bCs/>
          <w:noProof/>
          <w:position w:val="-1"/>
          <w:lang w:val="de-DE"/>
        </w:rPr>
        <w:t>un</w:t>
      </w:r>
      <w:r w:rsidRPr="0063395D">
        <w:rPr>
          <w:rFonts w:ascii="Times New Roman" w:eastAsia="Times New Roman" w:hAnsi="Times New Roman" w:cs="Times New Roman"/>
          <w:b/>
          <w:bCs/>
          <w:noProof/>
          <w:position w:val="-1"/>
        </w:rPr>
        <w:t xml:space="preserve"> </w:t>
      </w:r>
      <w:r w:rsidRPr="0063395D">
        <w:rPr>
          <w:rFonts w:ascii="Times New Roman" w:eastAsia="Times New Roman" w:hAnsi="Times New Roman" w:cs="Times New Roman"/>
          <w:b/>
          <w:bCs/>
          <w:noProof/>
          <w:position w:val="-1"/>
          <w:lang w:val="de-DE"/>
        </w:rPr>
        <w:t>pla</w:t>
      </w:r>
      <w:r w:rsidRPr="0063395D">
        <w:rPr>
          <w:rFonts w:ascii="Times New Roman" w:eastAsia="Times New Roman" w:hAnsi="Times New Roman" w:cs="Times New Roman"/>
          <w:b/>
          <w:bCs/>
          <w:noProof/>
          <w:position w:val="-1"/>
        </w:rPr>
        <w:t>ć</w:t>
      </w:r>
      <w:r w:rsidRPr="0063395D">
        <w:rPr>
          <w:rFonts w:ascii="Times New Roman" w:eastAsia="Times New Roman" w:hAnsi="Times New Roman" w:cs="Times New Roman"/>
          <w:b/>
          <w:bCs/>
          <w:noProof/>
          <w:position w:val="-1"/>
          <w:lang w:val="de-DE"/>
        </w:rPr>
        <w:t>e</w:t>
      </w:r>
      <w:r w:rsidRPr="0063395D">
        <w:rPr>
          <w:rFonts w:ascii="Times New Roman" w:eastAsia="Times New Roman" w:hAnsi="Times New Roman" w:cs="Times New Roman"/>
          <w:b/>
          <w:bCs/>
          <w:noProof/>
          <w:position w:val="-1"/>
        </w:rPr>
        <w:t xml:space="preserve"> </w:t>
      </w:r>
      <w:r w:rsidRPr="0063395D">
        <w:rPr>
          <w:rFonts w:ascii="Times New Roman" w:eastAsia="Times New Roman" w:hAnsi="Times New Roman" w:cs="Times New Roman"/>
          <w:b/>
          <w:bCs/>
          <w:noProof/>
          <w:lang w:val="de-DE"/>
        </w:rPr>
        <w:t xml:space="preserve">općinskog načelnika </w:t>
      </w:r>
      <w:r w:rsidRPr="0063395D">
        <w:rPr>
          <w:rFonts w:ascii="Times New Roman" w:eastAsia="Times New Roman" w:hAnsi="Times New Roman" w:cs="Times New Roman"/>
          <w:b/>
          <w:bCs/>
          <w:noProof/>
        </w:rPr>
        <w:t>Općine Petrovsko</w:t>
      </w:r>
    </w:p>
    <w:p w14:paraId="54AD08FE" w14:textId="77777777" w:rsidR="002E5D12" w:rsidRPr="0063395D" w:rsidRDefault="002E5D12" w:rsidP="002E5D12">
      <w:pPr>
        <w:widowControl w:val="0"/>
        <w:tabs>
          <w:tab w:val="left" w:pos="8440"/>
        </w:tabs>
        <w:autoSpaceDE w:val="0"/>
        <w:autoSpaceDN w:val="0"/>
        <w:adjustRightInd w:val="0"/>
        <w:spacing w:after="0" w:line="315" w:lineRule="exact"/>
        <w:ind w:left="776" w:right="773"/>
        <w:jc w:val="center"/>
        <w:rPr>
          <w:rFonts w:ascii="Times New Roman" w:eastAsia="Times New Roman" w:hAnsi="Times New Roman" w:cs="Times New Roman"/>
          <w:b/>
          <w:bCs/>
          <w:noProof/>
        </w:rPr>
      </w:pPr>
    </w:p>
    <w:p w14:paraId="0D3EDB1B" w14:textId="77777777" w:rsidR="002E5D12" w:rsidRPr="0063395D" w:rsidRDefault="002E5D12" w:rsidP="00832085">
      <w:pPr>
        <w:widowControl w:val="0"/>
        <w:autoSpaceDE w:val="0"/>
        <w:autoSpaceDN w:val="0"/>
        <w:adjustRightInd w:val="0"/>
        <w:spacing w:before="29" w:after="0" w:line="276" w:lineRule="auto"/>
        <w:ind w:left="4120" w:right="4119"/>
        <w:jc w:val="center"/>
        <w:rPr>
          <w:rFonts w:ascii="Times New Roman" w:eastAsia="Times New Roman" w:hAnsi="Times New Roman" w:cs="Times New Roman"/>
          <w:b/>
          <w:bCs/>
          <w:noProof/>
        </w:rPr>
      </w:pPr>
      <w:r w:rsidRPr="0063395D">
        <w:rPr>
          <w:rFonts w:ascii="Times New Roman" w:eastAsia="Times New Roman" w:hAnsi="Times New Roman" w:cs="Times New Roman"/>
          <w:b/>
          <w:bCs/>
          <w:noProof/>
          <w:position w:val="-1"/>
        </w:rPr>
        <w:t>Č</w:t>
      </w:r>
      <w:r w:rsidRPr="0063395D">
        <w:rPr>
          <w:rFonts w:ascii="Times New Roman" w:eastAsia="Times New Roman" w:hAnsi="Times New Roman" w:cs="Times New Roman"/>
          <w:b/>
          <w:bCs/>
          <w:noProof/>
          <w:spacing w:val="-4"/>
          <w:position w:val="-1"/>
        </w:rPr>
        <w:t>l</w:t>
      </w:r>
      <w:r w:rsidRPr="0063395D">
        <w:rPr>
          <w:rFonts w:ascii="Times New Roman" w:eastAsia="Times New Roman" w:hAnsi="Times New Roman" w:cs="Times New Roman"/>
          <w:b/>
          <w:bCs/>
          <w:noProof/>
          <w:position w:val="-1"/>
        </w:rPr>
        <w:t>a</w:t>
      </w:r>
      <w:r w:rsidRPr="0063395D">
        <w:rPr>
          <w:rFonts w:ascii="Times New Roman" w:eastAsia="Times New Roman" w:hAnsi="Times New Roman" w:cs="Times New Roman"/>
          <w:b/>
          <w:bCs/>
          <w:noProof/>
          <w:spacing w:val="1"/>
          <w:position w:val="-1"/>
        </w:rPr>
        <w:t>n</w:t>
      </w:r>
      <w:r w:rsidRPr="0063395D">
        <w:rPr>
          <w:rFonts w:ascii="Times New Roman" w:eastAsia="Times New Roman" w:hAnsi="Times New Roman" w:cs="Times New Roman"/>
          <w:b/>
          <w:bCs/>
          <w:noProof/>
          <w:spacing w:val="5"/>
          <w:position w:val="-1"/>
        </w:rPr>
        <w:t>a</w:t>
      </w:r>
      <w:r w:rsidRPr="0063395D">
        <w:rPr>
          <w:rFonts w:ascii="Times New Roman" w:eastAsia="Times New Roman" w:hAnsi="Times New Roman" w:cs="Times New Roman"/>
          <w:b/>
          <w:bCs/>
          <w:noProof/>
          <w:position w:val="-1"/>
        </w:rPr>
        <w:t>k</w:t>
      </w:r>
      <w:r w:rsidRPr="0063395D">
        <w:rPr>
          <w:rFonts w:ascii="Times New Roman" w:eastAsia="Times New Roman" w:hAnsi="Times New Roman" w:cs="Times New Roman"/>
          <w:b/>
          <w:bCs/>
          <w:noProof/>
          <w:spacing w:val="-2"/>
          <w:position w:val="-1"/>
        </w:rPr>
        <w:t xml:space="preserve"> </w:t>
      </w:r>
      <w:r w:rsidRPr="0063395D">
        <w:rPr>
          <w:rFonts w:ascii="Times New Roman" w:eastAsia="Times New Roman" w:hAnsi="Times New Roman" w:cs="Times New Roman"/>
          <w:b/>
          <w:bCs/>
          <w:noProof/>
          <w:position w:val="-1"/>
        </w:rPr>
        <w:t>1.</w:t>
      </w:r>
    </w:p>
    <w:p w14:paraId="3F6864B0" w14:textId="77777777" w:rsidR="002E5D12" w:rsidRPr="004D04AA" w:rsidRDefault="002E5D12" w:rsidP="002E5D12">
      <w:pPr>
        <w:widowControl w:val="0"/>
        <w:autoSpaceDE w:val="0"/>
        <w:autoSpaceDN w:val="0"/>
        <w:adjustRightInd w:val="0"/>
        <w:spacing w:before="29" w:after="0" w:line="240" w:lineRule="auto"/>
        <w:ind w:left="116" w:firstLine="604"/>
        <w:jc w:val="both"/>
        <w:rPr>
          <w:rFonts w:ascii="Times New Roman" w:eastAsia="Times New Roman" w:hAnsi="Times New Roman" w:cs="Times New Roman"/>
          <w:noProof/>
        </w:rPr>
      </w:pPr>
      <w:r w:rsidRPr="004D04AA">
        <w:rPr>
          <w:rFonts w:ascii="Times New Roman" w:eastAsia="Times New Roman" w:hAnsi="Times New Roman" w:cs="Times New Roman"/>
          <w:noProof/>
        </w:rPr>
        <w:t>Ov</w:t>
      </w:r>
      <w:r>
        <w:rPr>
          <w:rFonts w:ascii="Times New Roman" w:eastAsia="Times New Roman" w:hAnsi="Times New Roman" w:cs="Times New Roman"/>
          <w:noProof/>
        </w:rPr>
        <w:t>o</w:t>
      </w:r>
      <w:r w:rsidRPr="004D04AA">
        <w:rPr>
          <w:rFonts w:ascii="Times New Roman" w:eastAsia="Times New Roman" w:hAnsi="Times New Roman" w:cs="Times New Roman"/>
          <w:noProof/>
        </w:rPr>
        <w:t xml:space="preserve">m Odlukom </w:t>
      </w:r>
      <w:r>
        <w:rPr>
          <w:rFonts w:ascii="Times New Roman" w:eastAsia="Times New Roman" w:hAnsi="Times New Roman" w:cs="Times New Roman"/>
          <w:noProof/>
        </w:rPr>
        <w:t>utvr</w:t>
      </w:r>
      <w:r w:rsidRPr="004D04AA">
        <w:rPr>
          <w:rFonts w:ascii="Times New Roman" w:eastAsia="Times New Roman" w:hAnsi="Times New Roman" w:cs="Times New Roman"/>
          <w:noProof/>
        </w:rPr>
        <w:t>đuju se</w:t>
      </w:r>
      <w:r>
        <w:rPr>
          <w:rFonts w:ascii="Times New Roman" w:eastAsia="Times New Roman" w:hAnsi="Times New Roman" w:cs="Times New Roman"/>
          <w:noProof/>
        </w:rPr>
        <w:t xml:space="preserve"> osnovica i</w:t>
      </w:r>
      <w:r w:rsidRPr="004D04AA">
        <w:rPr>
          <w:rFonts w:ascii="Times New Roman" w:eastAsia="Times New Roman" w:hAnsi="Times New Roman" w:cs="Times New Roman"/>
          <w:noProof/>
        </w:rPr>
        <w:t xml:space="preserve"> koeficijent za obračun plaće </w:t>
      </w:r>
      <w:r>
        <w:rPr>
          <w:rFonts w:ascii="Times New Roman" w:eastAsia="Times New Roman" w:hAnsi="Times New Roman" w:cs="Times New Roman"/>
          <w:noProof/>
        </w:rPr>
        <w:t xml:space="preserve">općinskog načelnika </w:t>
      </w:r>
      <w:r w:rsidRPr="004D04AA">
        <w:rPr>
          <w:rFonts w:ascii="Times New Roman" w:eastAsia="Times New Roman" w:hAnsi="Times New Roman" w:cs="Times New Roman"/>
          <w:noProof/>
        </w:rPr>
        <w:t>Općine Petrovsko</w:t>
      </w:r>
      <w:r>
        <w:rPr>
          <w:rFonts w:ascii="Times New Roman" w:eastAsia="Times New Roman" w:hAnsi="Times New Roman" w:cs="Times New Roman"/>
          <w:noProof/>
        </w:rPr>
        <w:t>, koji dužnost obnaša profesionalno.</w:t>
      </w:r>
    </w:p>
    <w:p w14:paraId="22EB9186" w14:textId="77777777" w:rsidR="002E5D12" w:rsidRPr="004D04AA" w:rsidRDefault="002E5D12" w:rsidP="002E5D12">
      <w:pPr>
        <w:widowControl w:val="0"/>
        <w:autoSpaceDE w:val="0"/>
        <w:autoSpaceDN w:val="0"/>
        <w:adjustRightInd w:val="0"/>
        <w:spacing w:before="29" w:after="0" w:line="240" w:lineRule="auto"/>
        <w:ind w:left="116" w:firstLine="604"/>
        <w:jc w:val="both"/>
        <w:rPr>
          <w:rFonts w:ascii="Times New Roman" w:eastAsia="Times New Roman" w:hAnsi="Times New Roman" w:cs="Times New Roman"/>
          <w:noProof/>
        </w:rPr>
      </w:pPr>
    </w:p>
    <w:p w14:paraId="423A9680" w14:textId="77777777" w:rsidR="002E5D12" w:rsidRPr="004D04AA" w:rsidRDefault="002E5D12" w:rsidP="00832085">
      <w:pPr>
        <w:widowControl w:val="0"/>
        <w:autoSpaceDE w:val="0"/>
        <w:autoSpaceDN w:val="0"/>
        <w:adjustRightInd w:val="0"/>
        <w:spacing w:after="0" w:line="276" w:lineRule="auto"/>
        <w:ind w:left="4120" w:right="4119"/>
        <w:jc w:val="center"/>
        <w:rPr>
          <w:rFonts w:ascii="Times New Roman" w:eastAsia="Times New Roman" w:hAnsi="Times New Roman" w:cs="Times New Roman"/>
          <w:b/>
          <w:bCs/>
          <w:noProof/>
        </w:rPr>
      </w:pPr>
      <w:r w:rsidRPr="004D04AA">
        <w:rPr>
          <w:rFonts w:ascii="Times New Roman" w:eastAsia="Times New Roman" w:hAnsi="Times New Roman" w:cs="Times New Roman"/>
          <w:b/>
          <w:bCs/>
          <w:noProof/>
        </w:rPr>
        <w:t>Č</w:t>
      </w:r>
      <w:r w:rsidRPr="004D04AA">
        <w:rPr>
          <w:rFonts w:ascii="Times New Roman" w:eastAsia="Times New Roman" w:hAnsi="Times New Roman" w:cs="Times New Roman"/>
          <w:b/>
          <w:bCs/>
          <w:noProof/>
          <w:spacing w:val="-4"/>
        </w:rPr>
        <w:t>l</w:t>
      </w:r>
      <w:r w:rsidRPr="004D04AA">
        <w:rPr>
          <w:rFonts w:ascii="Times New Roman" w:eastAsia="Times New Roman" w:hAnsi="Times New Roman" w:cs="Times New Roman"/>
          <w:b/>
          <w:bCs/>
          <w:noProof/>
        </w:rPr>
        <w:t>a</w:t>
      </w:r>
      <w:r w:rsidRPr="004D04AA">
        <w:rPr>
          <w:rFonts w:ascii="Times New Roman" w:eastAsia="Times New Roman" w:hAnsi="Times New Roman" w:cs="Times New Roman"/>
          <w:b/>
          <w:bCs/>
          <w:noProof/>
          <w:spacing w:val="1"/>
        </w:rPr>
        <w:t>n</w:t>
      </w:r>
      <w:r w:rsidRPr="004D04AA">
        <w:rPr>
          <w:rFonts w:ascii="Times New Roman" w:eastAsia="Times New Roman" w:hAnsi="Times New Roman" w:cs="Times New Roman"/>
          <w:b/>
          <w:bCs/>
          <w:noProof/>
          <w:spacing w:val="5"/>
        </w:rPr>
        <w:t>a</w:t>
      </w:r>
      <w:r w:rsidRPr="004D04AA">
        <w:rPr>
          <w:rFonts w:ascii="Times New Roman" w:eastAsia="Times New Roman" w:hAnsi="Times New Roman" w:cs="Times New Roman"/>
          <w:b/>
          <w:bCs/>
          <w:noProof/>
        </w:rPr>
        <w:t>k</w:t>
      </w:r>
      <w:r w:rsidRPr="004D04AA">
        <w:rPr>
          <w:rFonts w:ascii="Times New Roman" w:eastAsia="Times New Roman" w:hAnsi="Times New Roman" w:cs="Times New Roman"/>
          <w:b/>
          <w:bCs/>
          <w:noProof/>
          <w:spacing w:val="-2"/>
        </w:rPr>
        <w:t xml:space="preserve"> </w:t>
      </w:r>
      <w:r w:rsidRPr="004D04AA">
        <w:rPr>
          <w:rFonts w:ascii="Times New Roman" w:eastAsia="Times New Roman" w:hAnsi="Times New Roman" w:cs="Times New Roman"/>
          <w:b/>
          <w:bCs/>
          <w:noProof/>
        </w:rPr>
        <w:t>2.</w:t>
      </w:r>
    </w:p>
    <w:p w14:paraId="5CAC77A7" w14:textId="77777777" w:rsidR="002E5D12" w:rsidRPr="004D04AA" w:rsidRDefault="002E5D12" w:rsidP="002E5D12">
      <w:pPr>
        <w:widowControl w:val="0"/>
        <w:autoSpaceDE w:val="0"/>
        <w:autoSpaceDN w:val="0"/>
        <w:adjustRightInd w:val="0"/>
        <w:spacing w:before="13" w:after="0" w:line="240" w:lineRule="auto"/>
        <w:jc w:val="both"/>
        <w:rPr>
          <w:rFonts w:ascii="Times New Roman" w:eastAsia="Times New Roman" w:hAnsi="Times New Roman" w:cs="Times New Roman"/>
          <w:noProof/>
        </w:rPr>
      </w:pPr>
      <w:r w:rsidRPr="004D04AA">
        <w:rPr>
          <w:rFonts w:ascii="Times New Roman" w:eastAsia="Times New Roman" w:hAnsi="Times New Roman" w:cs="Times New Roman"/>
          <w:noProof/>
        </w:rPr>
        <w:tab/>
      </w:r>
      <w:r>
        <w:rPr>
          <w:rFonts w:ascii="Times New Roman" w:eastAsia="Times New Roman" w:hAnsi="Times New Roman" w:cs="Times New Roman"/>
          <w:noProof/>
        </w:rPr>
        <w:t>Za obračun plaće općinskog načelnika primjenjivat će se osnovica u visini od 3.890,00 kuna (bruto), sukladno Odluci o visini osnovice za obračun plaće državnih dužnosnika ( „Narodne novine“ broj 151/14).</w:t>
      </w:r>
    </w:p>
    <w:p w14:paraId="5F7722A0" w14:textId="77777777" w:rsidR="002E5D12" w:rsidRPr="004D04AA" w:rsidRDefault="002E5D12" w:rsidP="002E5D12">
      <w:pPr>
        <w:widowControl w:val="0"/>
        <w:autoSpaceDE w:val="0"/>
        <w:autoSpaceDN w:val="0"/>
        <w:adjustRightInd w:val="0"/>
        <w:spacing w:after="0" w:line="240" w:lineRule="auto"/>
        <w:ind w:right="4119"/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</w:pPr>
    </w:p>
    <w:p w14:paraId="78782F9C" w14:textId="77777777" w:rsidR="002E5D12" w:rsidRPr="004D04AA" w:rsidRDefault="002E5D12" w:rsidP="00832085">
      <w:pPr>
        <w:widowControl w:val="0"/>
        <w:autoSpaceDE w:val="0"/>
        <w:autoSpaceDN w:val="0"/>
        <w:adjustRightInd w:val="0"/>
        <w:spacing w:after="0" w:line="276" w:lineRule="auto"/>
        <w:ind w:left="4120" w:right="4119"/>
        <w:jc w:val="center"/>
        <w:rPr>
          <w:rFonts w:ascii="Times New Roman" w:eastAsia="Times New Roman" w:hAnsi="Times New Roman" w:cs="Times New Roman"/>
          <w:b/>
          <w:bCs/>
          <w:noProof/>
        </w:rPr>
      </w:pPr>
      <w:r w:rsidRPr="004D04AA">
        <w:rPr>
          <w:rFonts w:ascii="Times New Roman" w:eastAsia="Times New Roman" w:hAnsi="Times New Roman" w:cs="Times New Roman"/>
          <w:b/>
          <w:bCs/>
          <w:noProof/>
        </w:rPr>
        <w:t>Č</w:t>
      </w:r>
      <w:r w:rsidRPr="004D04AA">
        <w:rPr>
          <w:rFonts w:ascii="Times New Roman" w:eastAsia="Times New Roman" w:hAnsi="Times New Roman" w:cs="Times New Roman"/>
          <w:b/>
          <w:bCs/>
          <w:noProof/>
          <w:spacing w:val="-4"/>
        </w:rPr>
        <w:t>l</w:t>
      </w:r>
      <w:r w:rsidRPr="004D04AA">
        <w:rPr>
          <w:rFonts w:ascii="Times New Roman" w:eastAsia="Times New Roman" w:hAnsi="Times New Roman" w:cs="Times New Roman"/>
          <w:b/>
          <w:bCs/>
          <w:noProof/>
        </w:rPr>
        <w:t>a</w:t>
      </w:r>
      <w:r w:rsidRPr="004D04AA">
        <w:rPr>
          <w:rFonts w:ascii="Times New Roman" w:eastAsia="Times New Roman" w:hAnsi="Times New Roman" w:cs="Times New Roman"/>
          <w:b/>
          <w:bCs/>
          <w:noProof/>
          <w:spacing w:val="1"/>
        </w:rPr>
        <w:t>n</w:t>
      </w:r>
      <w:r w:rsidRPr="004D04AA">
        <w:rPr>
          <w:rFonts w:ascii="Times New Roman" w:eastAsia="Times New Roman" w:hAnsi="Times New Roman" w:cs="Times New Roman"/>
          <w:b/>
          <w:bCs/>
          <w:noProof/>
          <w:spacing w:val="5"/>
        </w:rPr>
        <w:t>a</w:t>
      </w:r>
      <w:r w:rsidRPr="004D04AA">
        <w:rPr>
          <w:rFonts w:ascii="Times New Roman" w:eastAsia="Times New Roman" w:hAnsi="Times New Roman" w:cs="Times New Roman"/>
          <w:b/>
          <w:bCs/>
          <w:noProof/>
        </w:rPr>
        <w:t>k</w:t>
      </w:r>
      <w:r w:rsidRPr="004D04AA">
        <w:rPr>
          <w:rFonts w:ascii="Times New Roman" w:eastAsia="Times New Roman" w:hAnsi="Times New Roman" w:cs="Times New Roman"/>
          <w:b/>
          <w:bCs/>
          <w:noProof/>
          <w:spacing w:val="-2"/>
        </w:rPr>
        <w:t xml:space="preserve"> </w:t>
      </w:r>
      <w:r w:rsidRPr="004D04AA">
        <w:rPr>
          <w:rFonts w:ascii="Times New Roman" w:eastAsia="Times New Roman" w:hAnsi="Times New Roman" w:cs="Times New Roman"/>
          <w:b/>
          <w:bCs/>
          <w:noProof/>
        </w:rPr>
        <w:t>3.</w:t>
      </w:r>
    </w:p>
    <w:p w14:paraId="35C76B8F" w14:textId="2348CBA7" w:rsidR="002E5D12" w:rsidRDefault="002E5D12" w:rsidP="002E5D12">
      <w:pPr>
        <w:widowControl w:val="0"/>
        <w:autoSpaceDE w:val="0"/>
        <w:autoSpaceDN w:val="0"/>
        <w:adjustRightInd w:val="0"/>
        <w:spacing w:before="13" w:after="0" w:line="240" w:lineRule="auto"/>
        <w:jc w:val="both"/>
        <w:rPr>
          <w:rFonts w:ascii="Times New Roman" w:eastAsia="Times New Roman" w:hAnsi="Times New Roman" w:cs="Times New Roman"/>
          <w:noProof/>
        </w:rPr>
      </w:pPr>
      <w:r w:rsidRPr="004D04AA">
        <w:rPr>
          <w:rFonts w:ascii="Times New Roman" w:eastAsia="Times New Roman" w:hAnsi="Times New Roman" w:cs="Times New Roman"/>
          <w:noProof/>
        </w:rPr>
        <w:tab/>
      </w:r>
      <w:r w:rsidRPr="0031210B">
        <w:rPr>
          <w:rFonts w:ascii="Times New Roman" w:eastAsia="Times New Roman" w:hAnsi="Times New Roman" w:cs="Times New Roman"/>
          <w:noProof/>
        </w:rPr>
        <w:t xml:space="preserve">Koeficijent </w:t>
      </w:r>
      <w:r>
        <w:rPr>
          <w:rFonts w:ascii="Times New Roman" w:eastAsia="Times New Roman" w:hAnsi="Times New Roman" w:cs="Times New Roman"/>
          <w:noProof/>
        </w:rPr>
        <w:t>za obračun plaće</w:t>
      </w:r>
      <w:r w:rsidRPr="0031210B">
        <w:rPr>
          <w:rFonts w:ascii="Times New Roman" w:eastAsia="Times New Roman" w:hAnsi="Times New Roman" w:cs="Times New Roman"/>
          <w:noProof/>
        </w:rPr>
        <w:t xml:space="preserve"> </w:t>
      </w:r>
      <w:r>
        <w:rPr>
          <w:rFonts w:ascii="Times New Roman" w:eastAsia="Times New Roman" w:hAnsi="Times New Roman" w:cs="Times New Roman"/>
          <w:noProof/>
        </w:rPr>
        <w:t xml:space="preserve">općinskog načelnika </w:t>
      </w:r>
      <w:r w:rsidRPr="0031210B">
        <w:rPr>
          <w:rFonts w:ascii="Times New Roman" w:eastAsia="Times New Roman" w:hAnsi="Times New Roman" w:cs="Times New Roman"/>
          <w:noProof/>
        </w:rPr>
        <w:t>iznos</w:t>
      </w:r>
      <w:r>
        <w:rPr>
          <w:rFonts w:ascii="Times New Roman" w:eastAsia="Times New Roman" w:hAnsi="Times New Roman" w:cs="Times New Roman"/>
          <w:noProof/>
        </w:rPr>
        <w:t xml:space="preserve">i </w:t>
      </w:r>
      <w:r w:rsidR="00832085">
        <w:rPr>
          <w:rFonts w:ascii="Times New Roman" w:eastAsia="Times New Roman" w:hAnsi="Times New Roman" w:cs="Times New Roman"/>
          <w:noProof/>
        </w:rPr>
        <w:t>4,10</w:t>
      </w:r>
      <w:r>
        <w:rPr>
          <w:rFonts w:ascii="Times New Roman" w:eastAsia="Times New Roman" w:hAnsi="Times New Roman" w:cs="Times New Roman"/>
          <w:noProof/>
        </w:rPr>
        <w:t>.</w:t>
      </w:r>
    </w:p>
    <w:p w14:paraId="3E761867" w14:textId="77777777" w:rsidR="002E5D12" w:rsidRPr="004D04AA" w:rsidRDefault="002E5D12" w:rsidP="002E5D12">
      <w:pPr>
        <w:widowControl w:val="0"/>
        <w:autoSpaceDE w:val="0"/>
        <w:autoSpaceDN w:val="0"/>
        <w:adjustRightInd w:val="0"/>
        <w:spacing w:before="13" w:after="0" w:line="240" w:lineRule="auto"/>
        <w:jc w:val="both"/>
        <w:rPr>
          <w:rFonts w:ascii="Times New Roman" w:eastAsia="Times New Roman" w:hAnsi="Times New Roman" w:cs="Times New Roman"/>
          <w:noProof/>
        </w:rPr>
      </w:pPr>
    </w:p>
    <w:p w14:paraId="5392FDE2" w14:textId="77777777" w:rsidR="002E5D12" w:rsidRPr="004D04AA" w:rsidRDefault="002E5D12" w:rsidP="00832085">
      <w:pPr>
        <w:widowControl w:val="0"/>
        <w:autoSpaceDE w:val="0"/>
        <w:autoSpaceDN w:val="0"/>
        <w:adjustRightInd w:val="0"/>
        <w:spacing w:before="29" w:after="0" w:line="276" w:lineRule="auto"/>
        <w:ind w:left="4120" w:right="4118"/>
        <w:jc w:val="center"/>
        <w:rPr>
          <w:rFonts w:ascii="Times New Roman" w:eastAsia="Times New Roman" w:hAnsi="Times New Roman" w:cs="Times New Roman"/>
          <w:b/>
          <w:bCs/>
          <w:noProof/>
        </w:rPr>
      </w:pPr>
      <w:r w:rsidRPr="004D04AA">
        <w:rPr>
          <w:rFonts w:ascii="Times New Roman" w:eastAsia="Times New Roman" w:hAnsi="Times New Roman" w:cs="Times New Roman"/>
          <w:b/>
          <w:bCs/>
          <w:noProof/>
        </w:rPr>
        <w:t>Č</w:t>
      </w:r>
      <w:r w:rsidRPr="004D04AA">
        <w:rPr>
          <w:rFonts w:ascii="Times New Roman" w:eastAsia="Times New Roman" w:hAnsi="Times New Roman" w:cs="Times New Roman"/>
          <w:b/>
          <w:bCs/>
          <w:noProof/>
          <w:spacing w:val="-4"/>
        </w:rPr>
        <w:t>l</w:t>
      </w:r>
      <w:r w:rsidRPr="004D04AA">
        <w:rPr>
          <w:rFonts w:ascii="Times New Roman" w:eastAsia="Times New Roman" w:hAnsi="Times New Roman" w:cs="Times New Roman"/>
          <w:b/>
          <w:bCs/>
          <w:noProof/>
        </w:rPr>
        <w:t>a</w:t>
      </w:r>
      <w:r w:rsidRPr="004D04AA">
        <w:rPr>
          <w:rFonts w:ascii="Times New Roman" w:eastAsia="Times New Roman" w:hAnsi="Times New Roman" w:cs="Times New Roman"/>
          <w:b/>
          <w:bCs/>
          <w:noProof/>
          <w:spacing w:val="1"/>
        </w:rPr>
        <w:t>n</w:t>
      </w:r>
      <w:r w:rsidRPr="004D04AA">
        <w:rPr>
          <w:rFonts w:ascii="Times New Roman" w:eastAsia="Times New Roman" w:hAnsi="Times New Roman" w:cs="Times New Roman"/>
          <w:b/>
          <w:bCs/>
          <w:noProof/>
          <w:spacing w:val="5"/>
        </w:rPr>
        <w:t>a</w:t>
      </w:r>
      <w:r w:rsidRPr="004D04AA">
        <w:rPr>
          <w:rFonts w:ascii="Times New Roman" w:eastAsia="Times New Roman" w:hAnsi="Times New Roman" w:cs="Times New Roman"/>
          <w:b/>
          <w:bCs/>
          <w:noProof/>
        </w:rPr>
        <w:t>k</w:t>
      </w:r>
      <w:r w:rsidRPr="004D04AA">
        <w:rPr>
          <w:rFonts w:ascii="Times New Roman" w:eastAsia="Times New Roman" w:hAnsi="Times New Roman" w:cs="Times New Roman"/>
          <w:b/>
          <w:bCs/>
          <w:noProof/>
          <w:spacing w:val="-1"/>
        </w:rPr>
        <w:t xml:space="preserve"> </w:t>
      </w:r>
      <w:r w:rsidRPr="004D04AA">
        <w:rPr>
          <w:rFonts w:ascii="Times New Roman" w:eastAsia="Times New Roman" w:hAnsi="Times New Roman" w:cs="Times New Roman"/>
          <w:b/>
          <w:bCs/>
          <w:noProof/>
        </w:rPr>
        <w:t>4.</w:t>
      </w:r>
    </w:p>
    <w:p w14:paraId="4922B878" w14:textId="77777777" w:rsidR="002E5D12" w:rsidRPr="004D04AA" w:rsidRDefault="002E5D12" w:rsidP="002E5D12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</w:rPr>
      </w:pPr>
      <w:r>
        <w:rPr>
          <w:rFonts w:ascii="Times New Roman" w:eastAsia="Times New Roman" w:hAnsi="Times New Roman" w:cs="Times New Roman"/>
          <w:noProof/>
        </w:rPr>
        <w:t xml:space="preserve">             </w:t>
      </w:r>
      <w:r>
        <w:rPr>
          <w:rFonts w:ascii="Times New Roman" w:eastAsia="Times New Roman" w:hAnsi="Times New Roman" w:cs="Times New Roman"/>
          <w:noProof/>
          <w:lang w:val="en-GB"/>
        </w:rPr>
        <w:t>Rješenje o visini plaće općinskog načelnika donosi pročelnik Jedinstvenog upravnog odjela Općine Petrovsko ili službenik kojeg ovlasti načelnik.</w:t>
      </w:r>
    </w:p>
    <w:p w14:paraId="540BA69D" w14:textId="77777777" w:rsidR="002E5D12" w:rsidRPr="004D04AA" w:rsidRDefault="002E5D12" w:rsidP="002E5D12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</w:rPr>
      </w:pPr>
    </w:p>
    <w:p w14:paraId="5E03B8C3" w14:textId="77777777" w:rsidR="002E5D12" w:rsidRPr="004D04AA" w:rsidRDefault="002E5D12" w:rsidP="00832085">
      <w:pPr>
        <w:widowControl w:val="0"/>
        <w:autoSpaceDE w:val="0"/>
        <w:autoSpaceDN w:val="0"/>
        <w:adjustRightInd w:val="0"/>
        <w:spacing w:before="29" w:after="0" w:line="276" w:lineRule="auto"/>
        <w:ind w:left="4120" w:right="4118"/>
        <w:jc w:val="center"/>
        <w:rPr>
          <w:rFonts w:ascii="Times New Roman" w:eastAsia="Times New Roman" w:hAnsi="Times New Roman" w:cs="Times New Roman"/>
          <w:b/>
          <w:bCs/>
          <w:noProof/>
        </w:rPr>
      </w:pPr>
      <w:r w:rsidRPr="004D04AA">
        <w:rPr>
          <w:rFonts w:ascii="Times New Roman" w:eastAsia="Times New Roman" w:hAnsi="Times New Roman" w:cs="Times New Roman"/>
          <w:b/>
          <w:bCs/>
          <w:noProof/>
        </w:rPr>
        <w:t>Č</w:t>
      </w:r>
      <w:r w:rsidRPr="004D04AA">
        <w:rPr>
          <w:rFonts w:ascii="Times New Roman" w:eastAsia="Times New Roman" w:hAnsi="Times New Roman" w:cs="Times New Roman"/>
          <w:b/>
          <w:bCs/>
          <w:noProof/>
          <w:spacing w:val="-4"/>
        </w:rPr>
        <w:t>l</w:t>
      </w:r>
      <w:r w:rsidRPr="004D04AA">
        <w:rPr>
          <w:rFonts w:ascii="Times New Roman" w:eastAsia="Times New Roman" w:hAnsi="Times New Roman" w:cs="Times New Roman"/>
          <w:b/>
          <w:bCs/>
          <w:noProof/>
        </w:rPr>
        <w:t>a</w:t>
      </w:r>
      <w:r w:rsidRPr="004D04AA">
        <w:rPr>
          <w:rFonts w:ascii="Times New Roman" w:eastAsia="Times New Roman" w:hAnsi="Times New Roman" w:cs="Times New Roman"/>
          <w:b/>
          <w:bCs/>
          <w:noProof/>
          <w:spacing w:val="1"/>
        </w:rPr>
        <w:t>n</w:t>
      </w:r>
      <w:r w:rsidRPr="004D04AA">
        <w:rPr>
          <w:rFonts w:ascii="Times New Roman" w:eastAsia="Times New Roman" w:hAnsi="Times New Roman" w:cs="Times New Roman"/>
          <w:b/>
          <w:bCs/>
          <w:noProof/>
          <w:spacing w:val="5"/>
        </w:rPr>
        <w:t>a</w:t>
      </w:r>
      <w:r w:rsidRPr="004D04AA">
        <w:rPr>
          <w:rFonts w:ascii="Times New Roman" w:eastAsia="Times New Roman" w:hAnsi="Times New Roman" w:cs="Times New Roman"/>
          <w:b/>
          <w:bCs/>
          <w:noProof/>
        </w:rPr>
        <w:t>k</w:t>
      </w:r>
      <w:r w:rsidRPr="004D04AA">
        <w:rPr>
          <w:rFonts w:ascii="Times New Roman" w:eastAsia="Times New Roman" w:hAnsi="Times New Roman" w:cs="Times New Roman"/>
          <w:b/>
          <w:bCs/>
          <w:noProof/>
          <w:spacing w:val="-1"/>
        </w:rPr>
        <w:t xml:space="preserve"> 5</w:t>
      </w:r>
      <w:r w:rsidRPr="004D04AA">
        <w:rPr>
          <w:rFonts w:ascii="Times New Roman" w:eastAsia="Times New Roman" w:hAnsi="Times New Roman" w:cs="Times New Roman"/>
          <w:b/>
          <w:bCs/>
          <w:noProof/>
        </w:rPr>
        <w:t>.</w:t>
      </w:r>
    </w:p>
    <w:p w14:paraId="4FD407FA" w14:textId="4A13108F" w:rsidR="002E5D12" w:rsidRPr="004D04AA" w:rsidRDefault="002E5D12" w:rsidP="002E5D12">
      <w:pPr>
        <w:widowControl w:val="0"/>
        <w:autoSpaceDE w:val="0"/>
        <w:autoSpaceDN w:val="0"/>
        <w:adjustRightInd w:val="0"/>
        <w:spacing w:after="0" w:line="240" w:lineRule="auto"/>
        <w:ind w:left="116"/>
        <w:jc w:val="both"/>
        <w:rPr>
          <w:rFonts w:ascii="Times New Roman" w:eastAsia="Times New Roman" w:hAnsi="Times New Roman" w:cs="Times New Roman"/>
          <w:noProof/>
        </w:rPr>
      </w:pPr>
      <w:r w:rsidRPr="004D04AA">
        <w:rPr>
          <w:rFonts w:ascii="Times New Roman" w:eastAsia="Times New Roman" w:hAnsi="Times New Roman" w:cs="Times New Roman"/>
          <w:noProof/>
        </w:rPr>
        <w:tab/>
        <w:t>Ova Odluka stupa na snagu</w:t>
      </w:r>
      <w:r w:rsidR="0063395D">
        <w:rPr>
          <w:rFonts w:ascii="Times New Roman" w:eastAsia="Times New Roman" w:hAnsi="Times New Roman" w:cs="Times New Roman"/>
          <w:noProof/>
        </w:rPr>
        <w:t xml:space="preserve"> </w:t>
      </w:r>
      <w:r>
        <w:rPr>
          <w:rFonts w:ascii="Times New Roman" w:eastAsia="Times New Roman" w:hAnsi="Times New Roman" w:cs="Times New Roman"/>
          <w:noProof/>
        </w:rPr>
        <w:t>prvog dana od</w:t>
      </w:r>
      <w:r w:rsidRPr="004D04AA">
        <w:rPr>
          <w:rFonts w:ascii="Times New Roman" w:eastAsia="Times New Roman" w:hAnsi="Times New Roman" w:cs="Times New Roman"/>
          <w:noProof/>
        </w:rPr>
        <w:t xml:space="preserve"> dan</w:t>
      </w:r>
      <w:r>
        <w:rPr>
          <w:rFonts w:ascii="Times New Roman" w:eastAsia="Times New Roman" w:hAnsi="Times New Roman" w:cs="Times New Roman"/>
          <w:noProof/>
        </w:rPr>
        <w:t>a</w:t>
      </w:r>
      <w:r w:rsidRPr="004D04AA">
        <w:rPr>
          <w:rFonts w:ascii="Times New Roman" w:eastAsia="Times New Roman" w:hAnsi="Times New Roman" w:cs="Times New Roman"/>
          <w:noProof/>
        </w:rPr>
        <w:t xml:space="preserve"> objave u "Službenom glasniku Krapinsko-zagorske županije".</w:t>
      </w:r>
    </w:p>
    <w:p w14:paraId="1442D452" w14:textId="77777777" w:rsidR="002E5D12" w:rsidRDefault="002E5D12" w:rsidP="002E5D12">
      <w:pPr>
        <w:tabs>
          <w:tab w:val="left" w:pos="1080"/>
        </w:tabs>
        <w:spacing w:after="0" w:line="240" w:lineRule="auto"/>
        <w:jc w:val="right"/>
        <w:rPr>
          <w:rFonts w:ascii="Times New Roman" w:eastAsia="Times New Roman" w:hAnsi="Times New Roman" w:cs="Times New Roman"/>
          <w:noProof/>
        </w:rPr>
      </w:pPr>
    </w:p>
    <w:p w14:paraId="62D800BD" w14:textId="77777777" w:rsidR="002E5D12" w:rsidRDefault="002E5D12" w:rsidP="002E5D12">
      <w:pPr>
        <w:tabs>
          <w:tab w:val="left" w:pos="1080"/>
        </w:tabs>
        <w:spacing w:after="0" w:line="240" w:lineRule="auto"/>
        <w:jc w:val="right"/>
        <w:rPr>
          <w:rFonts w:ascii="Times New Roman" w:eastAsia="Times New Roman" w:hAnsi="Times New Roman" w:cs="Times New Roman"/>
          <w:noProof/>
        </w:rPr>
      </w:pPr>
    </w:p>
    <w:p w14:paraId="13A14049" w14:textId="77777777" w:rsidR="002E5D12" w:rsidRDefault="002E5D12" w:rsidP="002E5D12">
      <w:pPr>
        <w:tabs>
          <w:tab w:val="left" w:pos="1080"/>
        </w:tabs>
        <w:spacing w:after="0" w:line="240" w:lineRule="auto"/>
        <w:jc w:val="right"/>
        <w:rPr>
          <w:rFonts w:ascii="Times New Roman" w:eastAsia="Times New Roman" w:hAnsi="Times New Roman" w:cs="Times New Roman"/>
          <w:noProof/>
        </w:rPr>
      </w:pPr>
    </w:p>
    <w:p w14:paraId="2C2BDA08" w14:textId="77777777" w:rsidR="002E5D12" w:rsidRPr="004D04AA" w:rsidRDefault="002E5D12" w:rsidP="002E5D12">
      <w:pPr>
        <w:tabs>
          <w:tab w:val="left" w:pos="1080"/>
        </w:tabs>
        <w:spacing w:after="0" w:line="240" w:lineRule="auto"/>
        <w:jc w:val="right"/>
        <w:rPr>
          <w:rFonts w:ascii="Times New Roman" w:eastAsia="Times New Roman" w:hAnsi="Times New Roman" w:cs="Times New Roman"/>
          <w:noProof/>
        </w:rPr>
      </w:pPr>
    </w:p>
    <w:p w14:paraId="29583083" w14:textId="77777777" w:rsidR="002E5D12" w:rsidRPr="004D04AA" w:rsidRDefault="002E5D12" w:rsidP="002E5D12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/>
        </w:rPr>
      </w:pPr>
      <w:r w:rsidRPr="004D04AA">
        <w:rPr>
          <w:rFonts w:ascii="Times New Roman" w:eastAsia="Times New Roman" w:hAnsi="Times New Roman" w:cs="Times New Roman"/>
          <w:b/>
          <w:bCs/>
          <w:noProof/>
        </w:rPr>
        <w:t xml:space="preserve">                                                                                              PREDSJEDNIK OPĆINSKOG VIJEĆA</w:t>
      </w:r>
    </w:p>
    <w:p w14:paraId="3749CFA2" w14:textId="77777777" w:rsidR="002E5D12" w:rsidRPr="004D04AA" w:rsidRDefault="002E5D12" w:rsidP="002E5D12">
      <w:pPr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</w:rPr>
      </w:pPr>
      <w:r w:rsidRPr="004D04AA">
        <w:rPr>
          <w:rFonts w:ascii="Times New Roman" w:eastAsia="Times New Roman" w:hAnsi="Times New Roman" w:cs="Times New Roman"/>
          <w:b/>
          <w:bCs/>
          <w:noProof/>
        </w:rPr>
        <w:t xml:space="preserve">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noProof/>
        </w:rPr>
        <w:t xml:space="preserve">  </w:t>
      </w:r>
      <w:r w:rsidRPr="004D04AA">
        <w:rPr>
          <w:rFonts w:ascii="Times New Roman" w:eastAsia="Times New Roman" w:hAnsi="Times New Roman" w:cs="Times New Roman"/>
          <w:b/>
          <w:bCs/>
          <w:noProof/>
        </w:rPr>
        <w:t xml:space="preserve">    OPĆINE PETROVSKO</w:t>
      </w:r>
    </w:p>
    <w:p w14:paraId="25AF3C9D" w14:textId="77777777" w:rsidR="002E5D12" w:rsidRPr="004D04AA" w:rsidRDefault="002E5D12" w:rsidP="002E5D12">
      <w:pPr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</w:rPr>
      </w:pPr>
      <w:r w:rsidRPr="004D04AA">
        <w:rPr>
          <w:rFonts w:ascii="Times New Roman" w:eastAsia="Times New Roman" w:hAnsi="Times New Roman" w:cs="Times New Roman"/>
          <w:b/>
          <w:bCs/>
          <w:noProof/>
        </w:rPr>
        <w:t xml:space="preserve">                                                                                          Željko Vučilovski, bacc. ing.tehn.inf.</w:t>
      </w:r>
    </w:p>
    <w:p w14:paraId="4EB526CE" w14:textId="77777777" w:rsidR="002E5D12" w:rsidRPr="004D04AA" w:rsidRDefault="002E5D12" w:rsidP="002E5D12">
      <w:pPr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 w:cs="Times New Roman"/>
          <w:noProof/>
        </w:rPr>
      </w:pPr>
      <w:r w:rsidRPr="004D04AA">
        <w:rPr>
          <w:rFonts w:ascii="Times New Roman" w:eastAsia="Times New Roman" w:hAnsi="Times New Roman" w:cs="Times New Roman"/>
          <w:noProof/>
        </w:rPr>
        <w:t xml:space="preserve">                         </w:t>
      </w:r>
    </w:p>
    <w:p w14:paraId="3710B507" w14:textId="77777777" w:rsidR="002E5D12" w:rsidRDefault="002E5D12"/>
    <w:sectPr w:rsidR="002E5D12">
      <w:pgSz w:w="11900" w:h="16820"/>
      <w:pgMar w:top="1580" w:right="1300" w:bottom="280" w:left="1300" w:header="720" w:footer="720" w:gutter="0"/>
      <w:cols w:space="720" w:equalWidth="0">
        <w:col w:w="9300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5D12"/>
    <w:rsid w:val="001A0E86"/>
    <w:rsid w:val="001E6FEB"/>
    <w:rsid w:val="002E5D12"/>
    <w:rsid w:val="0063395D"/>
    <w:rsid w:val="00832085"/>
    <w:rsid w:val="00A90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8F3AD1"/>
  <w15:chartTrackingRefBased/>
  <w15:docId w15:val="{567EFCD4-2D94-48CA-9192-98AC704BF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5D12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297</Words>
  <Characters>1697</Characters>
  <Application>Microsoft Office Word</Application>
  <DocSecurity>0</DocSecurity>
  <Lines>14</Lines>
  <Paragraphs>3</Paragraphs>
  <ScaleCrop>false</ScaleCrop>
  <Company/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7</cp:revision>
  <dcterms:created xsi:type="dcterms:W3CDTF">2021-09-22T10:59:00Z</dcterms:created>
  <dcterms:modified xsi:type="dcterms:W3CDTF">2021-10-04T05:46:00Z</dcterms:modified>
</cp:coreProperties>
</file>